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31" w:rsidRPr="006A7F74" w:rsidRDefault="00172631" w:rsidP="00172631">
      <w:pPr>
        <w:widowControl w:val="0"/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B20669"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3</w:t>
      </w:r>
      <w:r w:rsidRPr="00B20669">
        <w:rPr>
          <w:rFonts w:ascii="Arial" w:hAnsi="Arial" w:cs="Arial"/>
          <w:b/>
          <w:sz w:val="28"/>
          <w:szCs w:val="28"/>
        </w:rPr>
        <w:t>.01 «</w:t>
      </w:r>
      <w:r w:rsidRPr="00172631">
        <w:rPr>
          <w:rFonts w:ascii="Arial" w:hAnsi="Arial" w:cs="Arial"/>
          <w:b/>
          <w:sz w:val="28"/>
          <w:szCs w:val="28"/>
        </w:rPr>
        <w:t>Наладка оборудования и изготовление различных деталей на токарных станках с программным управлением</w:t>
      </w:r>
      <w:r w:rsidRPr="001D5BB6">
        <w:rPr>
          <w:rFonts w:ascii="Arial" w:hAnsi="Arial" w:cs="Arial"/>
          <w:b/>
          <w:sz w:val="28"/>
          <w:szCs w:val="28"/>
        </w:rPr>
        <w:t>»</w:t>
      </w:r>
      <w: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127813" w:rsidRPr="00127813" w:rsidRDefault="00127813" w:rsidP="00127813">
      <w:pPr>
        <w:suppressAutoHyphens w:val="0"/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color w:val="24292F"/>
          <w:sz w:val="21"/>
          <w:szCs w:val="21"/>
        </w:rPr>
        <w:t xml:space="preserve">МДК.03.01 напрямую </w:t>
      </w:r>
      <w:proofErr w:type="gramStart"/>
      <w:r w:rsidRPr="00127813">
        <w:rPr>
          <w:rFonts w:ascii="Helvetica" w:hAnsi="Helvetica" w:cs="Helvetica"/>
          <w:color w:val="24292F"/>
          <w:sz w:val="21"/>
          <w:szCs w:val="21"/>
        </w:rPr>
        <w:t>связан</w:t>
      </w:r>
      <w:proofErr w:type="gramEnd"/>
      <w:r w:rsidRPr="00127813">
        <w:rPr>
          <w:rFonts w:ascii="Helvetica" w:hAnsi="Helvetica" w:cs="Helvetica"/>
          <w:color w:val="24292F"/>
          <w:sz w:val="21"/>
          <w:szCs w:val="21"/>
        </w:rPr>
        <w:t xml:space="preserve"> с ключевыми компетенциями оператора-наладчика в условиях современного производства, фокусируясь на работе с оборудованием, оснащенным ЧПУ. Проекты должны сочетать навыки программирования, наладки, контроля и диагностики.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управляющей программы и изготовление ступенчатого вала»</w:t>
      </w:r>
    </w:p>
    <w:p w:rsidR="00127813" w:rsidRPr="00127813" w:rsidRDefault="00127813" w:rsidP="00127813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Освоение базового программирования (G-коды, M-коды) для типовых токарных операций: точение наружных цилиндрических поверхностей, проточка канавок, </w:t>
      </w:r>
      <w:proofErr w:type="spellStart"/>
      <w:r w:rsidRPr="00127813">
        <w:rPr>
          <w:rFonts w:ascii="Helvetica" w:hAnsi="Helvetica" w:cs="Helvetica"/>
          <w:color w:val="24292F"/>
          <w:sz w:val="21"/>
          <w:szCs w:val="21"/>
        </w:rPr>
        <w:t>скруглений</w:t>
      </w:r>
      <w:proofErr w:type="spellEnd"/>
      <w:r w:rsidRPr="00127813">
        <w:rPr>
          <w:rFonts w:ascii="Helvetica" w:hAnsi="Helvetica" w:cs="Helvetica"/>
          <w:color w:val="24292F"/>
          <w:sz w:val="21"/>
          <w:szCs w:val="21"/>
        </w:rPr>
        <w:t>.</w:t>
      </w:r>
    </w:p>
    <w:p w:rsidR="00127813" w:rsidRPr="00127813" w:rsidRDefault="00127813" w:rsidP="00127813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Научиться создавать УП для простой детали, производить ее отладку и изготовление.</w:t>
      </w:r>
    </w:p>
    <w:p w:rsidR="00127813" w:rsidRPr="00127813" w:rsidRDefault="00127813" w:rsidP="00127813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Анализ чертежа: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Изучить чертеж ступенчатого вала, определить последовательность обработки, точки смены инструмента.</w:t>
      </w:r>
    </w:p>
    <w:p w:rsidR="00127813" w:rsidRPr="00127813" w:rsidRDefault="00127813" w:rsidP="00127813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Написание УП:</w:t>
      </w:r>
      <w:r w:rsidRPr="00127813">
        <w:rPr>
          <w:rFonts w:ascii="Helvetica" w:hAnsi="Helvetica" w:cs="Helvetica"/>
          <w:color w:val="24292F"/>
          <w:sz w:val="21"/>
          <w:szCs w:val="21"/>
        </w:rPr>
        <w:t> Составить управляющую программу вручную или с помощью CAM-системы (на базовом уровне). Включить команды на установку инструмента, задание режимов резания, перемещение по контуру.</w:t>
      </w:r>
    </w:p>
    <w:p w:rsidR="00127813" w:rsidRPr="00127813" w:rsidRDefault="00127813" w:rsidP="00127813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станка: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Установить и настроить токарные резцы (проходной, </w:t>
      </w:r>
      <w:proofErr w:type="spellStart"/>
      <w:r w:rsidRPr="00127813">
        <w:rPr>
          <w:rFonts w:ascii="Helvetica" w:hAnsi="Helvetica" w:cs="Helvetica"/>
          <w:color w:val="24292F"/>
          <w:sz w:val="21"/>
          <w:szCs w:val="21"/>
        </w:rPr>
        <w:t>канавочный</w:t>
      </w:r>
      <w:proofErr w:type="spellEnd"/>
      <w:r w:rsidRPr="00127813">
        <w:rPr>
          <w:rFonts w:ascii="Helvetica" w:hAnsi="Helvetica" w:cs="Helvetica"/>
          <w:color w:val="24292F"/>
          <w:sz w:val="21"/>
          <w:szCs w:val="21"/>
        </w:rPr>
        <w:t>). Задать рабочие нули (смещения инструментов).</w:t>
      </w:r>
    </w:p>
    <w:p w:rsidR="00127813" w:rsidRPr="00127813" w:rsidRDefault="00127813" w:rsidP="00127813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Пробный прогон и отладка: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Выполнить прогон программы в режиме холостого хода или с увеличенными зазорами для проверки траекторий. Внести корректировки.</w:t>
      </w:r>
    </w:p>
    <w:p w:rsidR="00127813" w:rsidRPr="00127813" w:rsidRDefault="00127813" w:rsidP="00127813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и контроль: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Произвести обработку заготовки. Проверить полученные размеры штангенциркулем, микрометром.</w:t>
      </w:r>
    </w:p>
    <w:p w:rsidR="00127813" w:rsidRPr="00127813" w:rsidRDefault="00127813" w:rsidP="00127813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Готовый ступенчатый вал, управляющая программа, отчет о наладке.</w:t>
      </w:r>
    </w:p>
    <w:p w:rsidR="00127813" w:rsidRPr="00127813" w:rsidRDefault="00127813" w:rsidP="00127813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127813" w:rsidRPr="00127813" w:rsidRDefault="00127813" w:rsidP="00127813">
      <w:pPr>
        <w:numPr>
          <w:ilvl w:val="1"/>
          <w:numId w:val="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> Обязательная проверка работы системы ЧПУ на холостом ходу. Соблюдение правил загрузки заготовки и съема готовой детали.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«Наладка станка с ЧПУ для обработки детали "Втулка" с расточными операциями»</w:t>
      </w:r>
    </w:p>
    <w:p w:rsidR="00127813" w:rsidRPr="00127813" w:rsidRDefault="00127813" w:rsidP="0012781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Освоение технологий растачивания отверстий на станке с ЧПУ. Работа с внутренними поверхностями.</w:t>
      </w:r>
    </w:p>
    <w:p w:rsidR="00127813" w:rsidRPr="00127813" w:rsidRDefault="00127813" w:rsidP="00127813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Научиться налаживать станок для точного растачивания отверстий по диаметру и глубине, обработки внутренних канавок.</w:t>
      </w:r>
    </w:p>
    <w:p w:rsidR="00127813" w:rsidRPr="00127813" w:rsidRDefault="00127813" w:rsidP="00127813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инструмента: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Подобрать и установить расточные резцы и державки. Измерить и внести в управляющую программу точные геометрические размеры инструмента (компенсация).</w:t>
      </w:r>
    </w:p>
    <w:p w:rsidR="00127813" w:rsidRPr="00127813" w:rsidRDefault="00127813" w:rsidP="00127813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Разработка/адаптация УП:</w:t>
      </w:r>
      <w:r w:rsidRPr="00127813">
        <w:rPr>
          <w:rFonts w:ascii="Helvetica" w:hAnsi="Helvetica" w:cs="Helvetica"/>
          <w:color w:val="24292F"/>
          <w:sz w:val="21"/>
          <w:szCs w:val="21"/>
        </w:rPr>
        <w:t> Создать программу, включающую центровку, сверление и чистовое растачивание отверстия.</w:t>
      </w:r>
    </w:p>
    <w:p w:rsidR="00127813" w:rsidRPr="00127813" w:rsidRDefault="00127813" w:rsidP="00127813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Наладка и базирование: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Точно установить и выверить заготовку в патроне. Задать ноль программы относительно торца детали.</w:t>
      </w:r>
    </w:p>
    <w:p w:rsidR="00127813" w:rsidRPr="00127813" w:rsidRDefault="00127813" w:rsidP="00127813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Диагностика и устранение вибраций:</w:t>
      </w:r>
      <w:r w:rsidRPr="00127813">
        <w:rPr>
          <w:rFonts w:ascii="Helvetica" w:hAnsi="Helvetica" w:cs="Helvetica"/>
          <w:color w:val="24292F"/>
          <w:sz w:val="21"/>
          <w:szCs w:val="21"/>
        </w:rPr>
        <w:t> Отработать приемы борьбы с вибрациями при растачивании (снижение вылета инструмента, оптимизация режимов резания).</w:t>
      </w:r>
    </w:p>
    <w:p w:rsidR="00127813" w:rsidRPr="00127813" w:rsidRDefault="00127813" w:rsidP="00127813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Измерить внутренний диаметр нутромером или калибром-пробкой.</w:t>
      </w:r>
    </w:p>
    <w:p w:rsidR="00127813" w:rsidRPr="00127813" w:rsidRDefault="00127813" w:rsidP="00127813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Готовая втулка с точно обработанным отверстием.</w:t>
      </w:r>
    </w:p>
    <w:p w:rsidR="00127813" w:rsidRPr="00127813" w:rsidRDefault="00127813" w:rsidP="00127813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127813" w:rsidRPr="00127813" w:rsidRDefault="00127813" w:rsidP="0012781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Особое внимание на надежность крепления длинного расточного инструмента, </w:t>
      </w:r>
      <w:proofErr w:type="gramStart"/>
      <w:r w:rsidRPr="00127813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127813">
        <w:rPr>
          <w:rFonts w:ascii="Helvetica" w:hAnsi="Helvetica" w:cs="Helvetica"/>
          <w:color w:val="24292F"/>
          <w:sz w:val="21"/>
          <w:szCs w:val="21"/>
        </w:rPr>
        <w:t xml:space="preserve"> вылетом для минимизации биения и вибраций.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«Изготовление резьбового соединения "Болт-Гайка" на станке с ЧПУ»</w:t>
      </w:r>
    </w:p>
    <w:p w:rsidR="00127813" w:rsidRPr="00127813" w:rsidRDefault="00127813" w:rsidP="00127813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Освоение технологии нарезания наружной и внутренней резьбы на токарном станке с ЧПУ.</w:t>
      </w:r>
    </w:p>
    <w:p w:rsidR="00127813" w:rsidRPr="00127813" w:rsidRDefault="00127813" w:rsidP="00127813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Научиться программировать циклы нарезания резьбы (как правило, цикл G76 или G92), производить сопрягаемые детали.</w:t>
      </w:r>
    </w:p>
    <w:p w:rsidR="00127813" w:rsidRPr="00127813" w:rsidRDefault="00127813" w:rsidP="00127813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Теоретическая подготовка: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Изучить параметры резьбы (шаг, глубина, профиль). Подобрать резьбовые резцы (наружный и внутренний).</w:t>
      </w:r>
    </w:p>
    <w:p w:rsidR="00127813" w:rsidRPr="00127813" w:rsidRDefault="00127813" w:rsidP="00127813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Программирование: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Составить УП, </w:t>
      </w:r>
      <w:proofErr w:type="gramStart"/>
      <w:r w:rsidRPr="00127813">
        <w:rPr>
          <w:rFonts w:ascii="Helvetica" w:hAnsi="Helvetica" w:cs="Helvetica"/>
          <w:color w:val="24292F"/>
          <w:sz w:val="21"/>
          <w:szCs w:val="21"/>
        </w:rPr>
        <w:t>использующую</w:t>
      </w:r>
      <w:proofErr w:type="gramEnd"/>
      <w:r w:rsidRPr="00127813">
        <w:rPr>
          <w:rFonts w:ascii="Helvetica" w:hAnsi="Helvetica" w:cs="Helvetica"/>
          <w:color w:val="24292F"/>
          <w:sz w:val="21"/>
          <w:szCs w:val="21"/>
        </w:rPr>
        <w:t xml:space="preserve"> цикл нарезания резьбы с заданными параметрами. Рассчитать глубину резания за проход.</w:t>
      </w:r>
    </w:p>
    <w:p w:rsidR="00127813" w:rsidRPr="00127813" w:rsidRDefault="00127813" w:rsidP="00127813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Наладка: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Установить резьбовые резцы строго перпендикулярно оси заготовки с помощью шаблона.</w:t>
      </w:r>
    </w:p>
    <w:p w:rsidR="00127813" w:rsidRPr="00127813" w:rsidRDefault="00127813" w:rsidP="00127813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и контроль: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Нарезать резьбу на болте и в гайке. Проверить </w:t>
      </w:r>
      <w:proofErr w:type="spellStart"/>
      <w:r w:rsidRPr="00127813">
        <w:rPr>
          <w:rFonts w:ascii="Helvetica" w:hAnsi="Helvetica" w:cs="Helvetica"/>
          <w:color w:val="24292F"/>
          <w:sz w:val="21"/>
          <w:szCs w:val="21"/>
        </w:rPr>
        <w:t>свинчиваемость</w:t>
      </w:r>
      <w:proofErr w:type="spellEnd"/>
      <w:r w:rsidRPr="00127813">
        <w:rPr>
          <w:rFonts w:ascii="Helvetica" w:hAnsi="Helvetica" w:cs="Helvetica"/>
          <w:color w:val="24292F"/>
          <w:sz w:val="21"/>
          <w:szCs w:val="21"/>
        </w:rPr>
        <w:t xml:space="preserve"> резьбовым калибром (кольцом и пробкой) или контрольной деталью.</w:t>
      </w:r>
    </w:p>
    <w:p w:rsidR="00127813" w:rsidRPr="00127813" w:rsidRDefault="00127813" w:rsidP="00127813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Комплект "Болт-Гайка", соответствующий заданному классу точности.</w:t>
      </w:r>
    </w:p>
    <w:p w:rsidR="00127813" w:rsidRPr="00127813" w:rsidRDefault="00127813" w:rsidP="00127813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127813" w:rsidRPr="00127813" w:rsidRDefault="00127813" w:rsidP="00127813">
      <w:pPr>
        <w:numPr>
          <w:ilvl w:val="1"/>
          <w:numId w:val="6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 xml:space="preserve"> Осторожность при работе с резьбовыми резцами (острая кромка). </w:t>
      </w:r>
      <w:proofErr w:type="gramStart"/>
      <w:r w:rsidRPr="00127813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127813">
        <w:rPr>
          <w:rFonts w:ascii="Helvetica" w:hAnsi="Helvetica" w:cs="Helvetica"/>
          <w:color w:val="24292F"/>
          <w:sz w:val="21"/>
          <w:szCs w:val="21"/>
        </w:rPr>
        <w:t xml:space="preserve"> правильным отводом инструмента в цикле.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«Сравнительный анализ чистовой обработки с использованием разных видов подач и геометрии резцов»</w:t>
      </w:r>
    </w:p>
    <w:p w:rsidR="00127813" w:rsidRPr="00127813" w:rsidRDefault="00127813" w:rsidP="00127813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Исследовательская работа по влиянию параметров инструмента и УП на качество поверхности.</w:t>
      </w:r>
    </w:p>
    <w:p w:rsidR="00127813" w:rsidRPr="00127813" w:rsidRDefault="00127813" w:rsidP="00127813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Практически определить оптимальные условия для получения наилучшей шероховатости.</w:t>
      </w:r>
    </w:p>
    <w:p w:rsidR="00127813" w:rsidRPr="00127813" w:rsidRDefault="00127813" w:rsidP="00127813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Планирование эксперимента: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Подготовить идентичные заготовки. Выбрать разные чистовые резцы (с разной геометрией, радиусом при вершине) и разные подачи в чистовом проходе.</w:t>
      </w:r>
    </w:p>
    <w:p w:rsidR="00127813" w:rsidRPr="00127813" w:rsidRDefault="00127813" w:rsidP="00127813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опытов:</w:t>
      </w:r>
      <w:r w:rsidRPr="00127813">
        <w:rPr>
          <w:rFonts w:ascii="Helvetica" w:hAnsi="Helvetica" w:cs="Helvetica"/>
          <w:color w:val="24292F"/>
          <w:sz w:val="21"/>
          <w:szCs w:val="21"/>
        </w:rPr>
        <w:t> Проточить серию заготовок, меняя один параметр (например, подачу) при неизменных остальных.</w:t>
      </w:r>
    </w:p>
    <w:p w:rsidR="00127813" w:rsidRPr="00127813" w:rsidRDefault="00127813" w:rsidP="00127813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Сравнительный анализ:</w:t>
      </w:r>
      <w:r w:rsidRPr="00127813">
        <w:rPr>
          <w:rFonts w:ascii="Helvetica" w:hAnsi="Helvetica" w:cs="Helvetica"/>
          <w:color w:val="24292F"/>
          <w:sz w:val="21"/>
          <w:szCs w:val="21"/>
        </w:rPr>
        <w:t> Замерить шероховатость полученных поверхностей с помощью профилометра или образцов шероховатости. Оценить визуальный результат.</w:t>
      </w:r>
    </w:p>
    <w:p w:rsidR="00127813" w:rsidRPr="00127813" w:rsidRDefault="00127813" w:rsidP="00127813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Формулировка выводов:</w:t>
      </w:r>
      <w:r w:rsidRPr="00127813">
        <w:rPr>
          <w:rFonts w:ascii="Helvetica" w:hAnsi="Helvetica" w:cs="Helvetica"/>
          <w:color w:val="24292F"/>
          <w:sz w:val="21"/>
          <w:szCs w:val="21"/>
        </w:rPr>
        <w:t> Определить оптимальное сочетание подачи и геометрии резца для чистовой обработки заданного материала.</w:t>
      </w:r>
    </w:p>
    <w:p w:rsidR="00127813" w:rsidRPr="00127813" w:rsidRDefault="00127813" w:rsidP="00127813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Отчет с таблицами, графиками, фотографиями поверхностей и практическими рекомендациями.</w:t>
      </w:r>
    </w:p>
    <w:p w:rsidR="00127813" w:rsidRPr="00127813" w:rsidRDefault="00127813" w:rsidP="00127813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Требования ОТ и ЭБ:</w:t>
      </w:r>
    </w:p>
    <w:p w:rsidR="00127813" w:rsidRPr="00127813" w:rsidRDefault="00127813" w:rsidP="00127813">
      <w:pPr>
        <w:numPr>
          <w:ilvl w:val="1"/>
          <w:numId w:val="8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> Работа на стабильных, безопасных режимах резания.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«Диагностика и устранение неисправностей в процессе наладки и работы станка с ЧПУ»</w:t>
      </w:r>
    </w:p>
    <w:p w:rsidR="00127813" w:rsidRPr="00127813" w:rsidRDefault="00127813" w:rsidP="00127813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Формирование компетенций оператора-наладчика по техническому обслуживанию и оперативному решению проблем.</w:t>
      </w:r>
    </w:p>
    <w:p w:rsidR="00127813" w:rsidRPr="00127813" w:rsidRDefault="00127813" w:rsidP="00127813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Научиться идентифицировать типичные неисправности системы "станок-приспособление-инструмент-деталь-программа" (СПИД-</w:t>
      </w:r>
      <w:proofErr w:type="spellStart"/>
      <w:r w:rsidRPr="00127813">
        <w:rPr>
          <w:rFonts w:ascii="Helvetica" w:hAnsi="Helvetica" w:cs="Helvetica"/>
          <w:color w:val="24292F"/>
          <w:sz w:val="21"/>
          <w:szCs w:val="21"/>
        </w:rPr>
        <w:t>Пр</w:t>
      </w:r>
      <w:proofErr w:type="spellEnd"/>
      <w:r w:rsidRPr="00127813">
        <w:rPr>
          <w:rFonts w:ascii="Helvetica" w:hAnsi="Helvetica" w:cs="Helvetica"/>
          <w:color w:val="24292F"/>
          <w:sz w:val="21"/>
          <w:szCs w:val="21"/>
        </w:rPr>
        <w:t>) и устранять их.</w:t>
      </w:r>
    </w:p>
    <w:p w:rsidR="00127813" w:rsidRPr="00127813" w:rsidRDefault="00127813" w:rsidP="00127813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Моделирование проблем:</w:t>
      </w:r>
      <w:r w:rsidRPr="00127813">
        <w:rPr>
          <w:rFonts w:ascii="Helvetica" w:hAnsi="Helvetica" w:cs="Helvetica"/>
          <w:color w:val="24292F"/>
          <w:sz w:val="21"/>
          <w:szCs w:val="21"/>
        </w:rPr>
        <w:t> Преподаватель или студент (под контролем) создает типовые ситуации: сбит ноль станка, затупленный резец, ошибка в программе (неверный код G, координата), ослабло крепление инструмента.</w:t>
      </w:r>
    </w:p>
    <w:p w:rsidR="00127813" w:rsidRPr="00127813" w:rsidRDefault="00127813" w:rsidP="00127813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Отработать алгоритм поиска причины: визуальный осмотр, проверка программы по блокам, контроль нулей, проверка затяжки.</w:t>
      </w:r>
    </w:p>
    <w:p w:rsidR="00127813" w:rsidRPr="00127813" w:rsidRDefault="00127813" w:rsidP="00127813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алгоритма действий:</w:t>
      </w:r>
      <w:r w:rsidRPr="00127813">
        <w:rPr>
          <w:rFonts w:ascii="Helvetica" w:hAnsi="Helvetica" w:cs="Helvetica"/>
          <w:color w:val="24292F"/>
          <w:sz w:val="21"/>
          <w:szCs w:val="21"/>
        </w:rPr>
        <w:t> Составить пошаговую инструкцию-памятку для наладчика: "Симптом (брак, звук, ошибка ЧПУ) – Возможная причина – Действия по устранению".</w:t>
      </w:r>
    </w:p>
    <w:p w:rsidR="00127813" w:rsidRPr="00127813" w:rsidRDefault="00127813" w:rsidP="00127813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Практическое устранение: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Ликвидировать одну из неисправностей и продолжить штатную работу.</w:t>
      </w:r>
    </w:p>
    <w:p w:rsidR="00127813" w:rsidRPr="00127813" w:rsidRDefault="00127813" w:rsidP="00127813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Памятка по диагностике неисправностей токарного станка с ЧПУ.</w:t>
      </w:r>
    </w:p>
    <w:p w:rsidR="00127813" w:rsidRPr="00127813" w:rsidRDefault="00127813" w:rsidP="00127813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127813" w:rsidRPr="00127813" w:rsidRDefault="00127813" w:rsidP="00127813">
      <w:pPr>
        <w:numPr>
          <w:ilvl w:val="1"/>
          <w:numId w:val="10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> Главное требование – остановить станок перед проведением любой диагностики и устранением неисправностей. Работа только при снятом напряжении.</w:t>
      </w:r>
    </w:p>
    <w:p w:rsidR="00127813" w:rsidRPr="00127813" w:rsidRDefault="00127813" w:rsidP="00127813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12781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«Оптимизация управляющей программы для сокращения времени цикла обработки»</w:t>
      </w:r>
    </w:p>
    <w:p w:rsidR="00127813" w:rsidRPr="00127813" w:rsidRDefault="00127813" w:rsidP="00127813">
      <w:pPr>
        <w:numPr>
          <w:ilvl w:val="0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127813">
        <w:rPr>
          <w:rFonts w:ascii="Helvetica" w:hAnsi="Helvetica" w:cs="Helvetica"/>
          <w:color w:val="24292F"/>
          <w:sz w:val="21"/>
          <w:szCs w:val="21"/>
        </w:rPr>
        <w:t> Проект, направленный на повышение эффективности производства.</w:t>
      </w:r>
    </w:p>
    <w:p w:rsidR="00127813" w:rsidRPr="00127813" w:rsidRDefault="00127813" w:rsidP="00127813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Научиться анализировать и модифицировать УП для уменьшения машинного времени без потери качества.</w:t>
      </w:r>
    </w:p>
    <w:p w:rsidR="00127813" w:rsidRPr="00127813" w:rsidRDefault="00127813" w:rsidP="00127813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127813" w:rsidRPr="00127813" w:rsidRDefault="00127813" w:rsidP="00127813">
      <w:pPr>
        <w:numPr>
          <w:ilvl w:val="1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Базовое измерение: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Запустить исходную программу и засечь время полного цикла обработки детали.</w:t>
      </w:r>
    </w:p>
    <w:p w:rsidR="00127813" w:rsidRPr="00127813" w:rsidRDefault="00127813" w:rsidP="00127813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Анализ УП:</w:t>
      </w:r>
      <w:r w:rsidRPr="00127813">
        <w:rPr>
          <w:rFonts w:ascii="Helvetica" w:hAnsi="Helvetica" w:cs="Helvetica"/>
          <w:color w:val="24292F"/>
          <w:sz w:val="21"/>
          <w:szCs w:val="21"/>
        </w:rPr>
        <w:t> Выявить "узкие места": неоптимальные траектории холостых ходов, заниженные режимы резания для черновых проходов, избыточное количество проходов.</w:t>
      </w:r>
    </w:p>
    <w:p w:rsidR="00127813" w:rsidRPr="00127813" w:rsidRDefault="00127813" w:rsidP="00127813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Внесение изменений:</w:t>
      </w:r>
      <w:r w:rsidRPr="00127813">
        <w:rPr>
          <w:rFonts w:ascii="Helvetica" w:hAnsi="Helvetica" w:cs="Helvetica"/>
          <w:color w:val="24292F"/>
          <w:sz w:val="21"/>
          <w:szCs w:val="21"/>
        </w:rPr>
        <w:t> Оптимизировать программу: объединить проходы, увеличить подачу на черновых переходах, оптимизировать траектории подхода и отвода инструмента.</w:t>
      </w:r>
    </w:p>
    <w:p w:rsidR="00127813" w:rsidRPr="00127813" w:rsidRDefault="00127813" w:rsidP="00127813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Сравнение результатов:</w:t>
      </w:r>
      <w:r w:rsidRPr="00127813">
        <w:rPr>
          <w:rFonts w:ascii="Helvetica" w:hAnsi="Helvetica" w:cs="Helvetica"/>
          <w:color w:val="24292F"/>
          <w:sz w:val="21"/>
          <w:szCs w:val="21"/>
        </w:rPr>
        <w:t> Запустить оптимизированную программу и зафиксировать новое время цикла. Сравнить качество детали до и после оптимизации.</w:t>
      </w:r>
    </w:p>
    <w:p w:rsidR="00127813" w:rsidRPr="00127813" w:rsidRDefault="00127813" w:rsidP="00127813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127813">
        <w:rPr>
          <w:rFonts w:ascii="Helvetica" w:hAnsi="Helvetica" w:cs="Helvetica"/>
          <w:color w:val="24292F"/>
          <w:sz w:val="21"/>
          <w:szCs w:val="21"/>
        </w:rPr>
        <w:t> Две идентичные детали (до и после оптимизации), отчет с анализом изменений в УП и расчетом экономии времени.</w:t>
      </w:r>
    </w:p>
    <w:p w:rsidR="00127813" w:rsidRPr="00127813" w:rsidRDefault="00127813" w:rsidP="00127813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127813" w:rsidRPr="00127813" w:rsidRDefault="00127813" w:rsidP="00127813">
      <w:pPr>
        <w:numPr>
          <w:ilvl w:val="1"/>
          <w:numId w:val="1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127813">
        <w:rPr>
          <w:rFonts w:ascii="Helvetica" w:hAnsi="Helvetica" w:cs="Helvetica"/>
          <w:color w:val="24292F"/>
          <w:sz w:val="21"/>
          <w:szCs w:val="21"/>
        </w:rPr>
        <w:t> Убедиться, что увеличение режимов резания не приводит к превышению нагрузок на станок и инструмент, не вызывает опасных вибраций.</w:t>
      </w:r>
    </w:p>
    <w:p w:rsidR="00127813" w:rsidRDefault="00127813" w:rsidP="00127813">
      <w:pPr>
        <w:suppressAutoHyphens w:val="0"/>
        <w:spacing w:before="360" w:after="240"/>
        <w:outlineLvl w:val="2"/>
      </w:pPr>
    </w:p>
    <w:p w:rsidR="00127813" w:rsidRPr="00127813" w:rsidRDefault="00127813" w:rsidP="00127813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127813">
        <w:rPr>
          <w:rFonts w:ascii="Helvetica" w:hAnsi="Helvetica" w:cs="Helvetica"/>
          <w:b/>
          <w:bCs/>
          <w:color w:val="24292F"/>
          <w:sz w:val="30"/>
          <w:szCs w:val="30"/>
        </w:rPr>
        <w:lastRenderedPageBreak/>
        <w:t>Ключевой акцент проектов по МДК.03.01 для наладчика ЧПУ:</w:t>
      </w:r>
    </w:p>
    <w:p w:rsidR="00127813" w:rsidRPr="00127813" w:rsidRDefault="00127813" w:rsidP="00127813">
      <w:pPr>
        <w:numPr>
          <w:ilvl w:val="0"/>
          <w:numId w:val="1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Программирование и отладка УП:</w:t>
      </w:r>
      <w:r w:rsidRPr="00127813">
        <w:rPr>
          <w:rFonts w:ascii="Helvetica" w:hAnsi="Helvetica" w:cs="Helvetica"/>
          <w:color w:val="24292F"/>
          <w:sz w:val="21"/>
          <w:szCs w:val="21"/>
        </w:rPr>
        <w:t> Не просто написание кода, а умение его "оживить" на станке, найти и исправить ошибки.</w:t>
      </w:r>
    </w:p>
    <w:p w:rsidR="00127813" w:rsidRPr="00127813" w:rsidRDefault="00127813" w:rsidP="00127813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Наладка как комплекс операций:</w:t>
      </w:r>
      <w:r w:rsidRPr="00127813">
        <w:rPr>
          <w:rFonts w:ascii="Helvetica" w:hAnsi="Helvetica" w:cs="Helvetica"/>
          <w:color w:val="24292F"/>
          <w:sz w:val="21"/>
          <w:szCs w:val="21"/>
        </w:rPr>
        <w:t> Установка, закрепление, настройка инструмента и заготовки, ввод параметров коррекции.</w:t>
      </w:r>
    </w:p>
    <w:p w:rsidR="00127813" w:rsidRPr="00127813" w:rsidRDefault="00127813" w:rsidP="00127813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 и решение проблем:</w:t>
      </w:r>
      <w:r w:rsidRPr="00127813">
        <w:rPr>
          <w:rFonts w:ascii="Helvetica" w:hAnsi="Helvetica" w:cs="Helvetica"/>
          <w:color w:val="24292F"/>
          <w:sz w:val="21"/>
          <w:szCs w:val="21"/>
        </w:rPr>
        <w:t> Ключевая функция наладчика – обеспечить бесперебойную работу оборудования.</w:t>
      </w:r>
    </w:p>
    <w:p w:rsidR="00127813" w:rsidRPr="00127813" w:rsidRDefault="00127813" w:rsidP="00127813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Оптимизация процессов:</w:t>
      </w:r>
      <w:r w:rsidRPr="00127813">
        <w:rPr>
          <w:rFonts w:ascii="Helvetica" w:hAnsi="Helvetica" w:cs="Helvetica"/>
          <w:color w:val="24292F"/>
          <w:sz w:val="21"/>
          <w:szCs w:val="21"/>
        </w:rPr>
        <w:t> Стремление не только сделать деталь, но и сделать это максимально эффективно.</w:t>
      </w:r>
    </w:p>
    <w:p w:rsidR="00127813" w:rsidRPr="00127813" w:rsidRDefault="00127813" w:rsidP="00127813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b/>
          <w:bCs/>
          <w:color w:val="24292F"/>
          <w:sz w:val="21"/>
          <w:szCs w:val="21"/>
        </w:rPr>
        <w:t>Работа с измерительным инструментом и системами контроля:</w:t>
      </w:r>
      <w:r w:rsidRPr="00127813">
        <w:rPr>
          <w:rFonts w:ascii="Helvetica" w:hAnsi="Helvetica" w:cs="Helvetica"/>
          <w:color w:val="24292F"/>
          <w:sz w:val="21"/>
          <w:szCs w:val="21"/>
        </w:rPr>
        <w:t> Понимание того, как контролировать сложные геометрические параметры на станке с ЧПУ.</w:t>
      </w:r>
    </w:p>
    <w:p w:rsidR="00127813" w:rsidRPr="00127813" w:rsidRDefault="00127813" w:rsidP="00127813">
      <w:pPr>
        <w:suppressAutoHyphens w:val="0"/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127813">
        <w:rPr>
          <w:rFonts w:ascii="Helvetica" w:hAnsi="Helvetica" w:cs="Helvetica"/>
          <w:color w:val="24292F"/>
          <w:sz w:val="21"/>
          <w:szCs w:val="21"/>
        </w:rPr>
        <w:t>Эти проекты подготовят студента к реальной работе на современном машиностроительном предприятии, где оператор-наладчик является центральной фигурой, обеспечивающей производительность и качество выпускаемой продукции.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48A"/>
    <w:multiLevelType w:val="multilevel"/>
    <w:tmpl w:val="81B2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37C33"/>
    <w:multiLevelType w:val="multilevel"/>
    <w:tmpl w:val="2C285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4A7674"/>
    <w:multiLevelType w:val="multilevel"/>
    <w:tmpl w:val="1BE8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F7DCD"/>
    <w:multiLevelType w:val="multilevel"/>
    <w:tmpl w:val="F2EC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0E570F"/>
    <w:multiLevelType w:val="multilevel"/>
    <w:tmpl w:val="625E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4A3896"/>
    <w:multiLevelType w:val="multilevel"/>
    <w:tmpl w:val="22EAA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6D43A4"/>
    <w:multiLevelType w:val="multilevel"/>
    <w:tmpl w:val="56B2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</w:num>
  <w:num w:numId="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6"/>
  </w:num>
  <w:num w:numId="6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0"/>
  </w:num>
  <w:num w:numId="8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4"/>
  </w:num>
  <w:num w:numId="1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5"/>
  </w:num>
  <w:num w:numId="12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631"/>
    <w:rsid w:val="00127813"/>
    <w:rsid w:val="00172631"/>
    <w:rsid w:val="0038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2781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27813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27813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27813"/>
    <w:rPr>
      <w:b/>
      <w:bCs/>
    </w:rPr>
  </w:style>
  <w:style w:type="character" w:styleId="a5">
    <w:name w:val="Emphasis"/>
    <w:basedOn w:val="a0"/>
    <w:uiPriority w:val="20"/>
    <w:qFormat/>
    <w:rsid w:val="001278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2781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27813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27813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27813"/>
    <w:rPr>
      <w:b/>
      <w:bCs/>
    </w:rPr>
  </w:style>
  <w:style w:type="character" w:styleId="a5">
    <w:name w:val="Emphasis"/>
    <w:basedOn w:val="a0"/>
    <w:uiPriority w:val="20"/>
    <w:qFormat/>
    <w:rsid w:val="001278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2026-01-19T09:15:00Z</dcterms:created>
  <dcterms:modified xsi:type="dcterms:W3CDTF">2026-01-19T10:02:00Z</dcterms:modified>
</cp:coreProperties>
</file>